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E64F3" w14:textId="2AA954E2" w:rsidR="00AE3928" w:rsidRDefault="00AE3928" w:rsidP="000316B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3A9B6C" w14:textId="77777777" w:rsidR="00726686" w:rsidRPr="003E68B2" w:rsidRDefault="00726686" w:rsidP="007266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E68B2">
        <w:rPr>
          <w:rFonts w:ascii="Arial" w:hAnsi="Arial" w:cs="Arial"/>
          <w:b/>
          <w:bCs/>
        </w:rPr>
        <w:t>EDITAL DE CONVOCAÇÃO Nº</w:t>
      </w:r>
      <w:r>
        <w:rPr>
          <w:rFonts w:ascii="Arial" w:hAnsi="Arial" w:cs="Arial"/>
          <w:b/>
          <w:bCs/>
        </w:rPr>
        <w:t>001/</w:t>
      </w:r>
      <w:r w:rsidRPr="003E68B2">
        <w:rPr>
          <w:rFonts w:ascii="Arial" w:hAnsi="Arial" w:cs="Arial"/>
          <w:b/>
          <w:bCs/>
        </w:rPr>
        <w:t>2026</w:t>
      </w:r>
    </w:p>
    <w:p w14:paraId="0469493E" w14:textId="77777777" w:rsidR="00726686" w:rsidRPr="003E68B2" w:rsidRDefault="00726686" w:rsidP="007266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E68B2">
        <w:rPr>
          <w:rFonts w:ascii="Arial" w:hAnsi="Arial" w:cs="Arial"/>
          <w:b/>
          <w:bCs/>
        </w:rPr>
        <w:t>SESSÃO DE JULGAMENTO DE CONTAS</w:t>
      </w:r>
    </w:p>
    <w:p w14:paraId="562B7C2E" w14:textId="77777777" w:rsidR="00726686" w:rsidRDefault="00726686" w:rsidP="00726686">
      <w:pPr>
        <w:spacing w:after="0" w:line="360" w:lineRule="auto"/>
        <w:jc w:val="both"/>
        <w:rPr>
          <w:rFonts w:ascii="Arial" w:hAnsi="Arial" w:cs="Arial"/>
        </w:rPr>
      </w:pPr>
    </w:p>
    <w:p w14:paraId="5D47D470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</w:rPr>
        <w:t xml:space="preserve">O Presidente da Câmara Municipal de São Francisco de Goiás, Vereador </w:t>
      </w:r>
      <w:r w:rsidRPr="003E68B2">
        <w:rPr>
          <w:rFonts w:ascii="Arial" w:hAnsi="Arial" w:cs="Arial"/>
          <w:b/>
          <w:bCs/>
        </w:rPr>
        <w:t>Ênio Barbosa Aguiar</w:t>
      </w:r>
      <w:r w:rsidRPr="003E68B2">
        <w:rPr>
          <w:rFonts w:ascii="Arial" w:hAnsi="Arial" w:cs="Arial"/>
        </w:rPr>
        <w:t>, no uso de suas atribuições legais e regimentais e em cumprimento à Resolução nº 00</w:t>
      </w:r>
      <w:r>
        <w:rPr>
          <w:rFonts w:ascii="Arial" w:hAnsi="Arial" w:cs="Arial"/>
        </w:rPr>
        <w:t>1</w:t>
      </w:r>
      <w:r w:rsidRPr="003E68B2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3E68B2">
        <w:rPr>
          <w:rFonts w:ascii="Arial" w:hAnsi="Arial" w:cs="Arial"/>
        </w:rPr>
        <w:t xml:space="preserve"> desta Casa Legislativa,</w:t>
      </w:r>
      <w:r>
        <w:rPr>
          <w:rFonts w:ascii="Arial" w:hAnsi="Arial" w:cs="Arial"/>
        </w:rPr>
        <w:t xml:space="preserve"> </w:t>
      </w:r>
      <w:r w:rsidRPr="003E68B2">
        <w:rPr>
          <w:rFonts w:ascii="Arial" w:hAnsi="Arial" w:cs="Arial"/>
          <w:b/>
          <w:bCs/>
        </w:rPr>
        <w:t>TORNA PÚBLICO E CONVOCA</w:t>
      </w:r>
      <w:r w:rsidRPr="003E68B2">
        <w:rPr>
          <w:rFonts w:ascii="Arial" w:hAnsi="Arial" w:cs="Arial"/>
        </w:rPr>
        <w:t xml:space="preserve"> os Senhores Vereadores para a Sessão Exclusiva de Julgamento das Contas de Governo do Poder Executivo Municipal referentes ao exercício financeiro de 2024, de responsabilidade do Prefeito Municipal </w:t>
      </w:r>
      <w:r w:rsidRPr="003E68B2">
        <w:rPr>
          <w:rFonts w:ascii="Arial" w:hAnsi="Arial" w:cs="Arial"/>
          <w:b/>
          <w:bCs/>
        </w:rPr>
        <w:t>Cleuton Gomes de Moura</w:t>
      </w:r>
      <w:r w:rsidRPr="003E68B2">
        <w:rPr>
          <w:rFonts w:ascii="Arial" w:hAnsi="Arial" w:cs="Arial"/>
        </w:rPr>
        <w:t>, acompanhadas do Parecer Prévio PP nº 00039/2026 – Tribunal Pleno, emitido pelo Tribunal de Contas dos Municípios do Estado de Goiás, que opinou pela aprovação com ressalva das contas.</w:t>
      </w:r>
    </w:p>
    <w:p w14:paraId="27ADC3D3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</w:p>
    <w:p w14:paraId="503E4826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</w:rPr>
        <w:t>A sessão será realizada na seguinte data:</w:t>
      </w:r>
    </w:p>
    <w:p w14:paraId="0062B320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  <w:b/>
          <w:bCs/>
        </w:rPr>
        <w:t>Data:</w:t>
      </w:r>
      <w:r w:rsidRPr="003E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</w:t>
      </w:r>
      <w:r w:rsidRPr="003E68B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3E68B2">
        <w:rPr>
          <w:rFonts w:ascii="Arial" w:hAnsi="Arial" w:cs="Arial"/>
        </w:rPr>
        <w:t xml:space="preserve"> de 2026</w:t>
      </w:r>
    </w:p>
    <w:p w14:paraId="657E7384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  <w:b/>
          <w:bCs/>
        </w:rPr>
        <w:t>Horário:</w:t>
      </w:r>
      <w:r w:rsidRPr="003E68B2">
        <w:rPr>
          <w:rFonts w:ascii="Arial" w:hAnsi="Arial" w:cs="Arial"/>
        </w:rPr>
        <w:t xml:space="preserve"> 18 horas</w:t>
      </w:r>
    </w:p>
    <w:p w14:paraId="3F228531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  <w:b/>
          <w:bCs/>
        </w:rPr>
        <w:t>Local:</w:t>
      </w:r>
      <w:r w:rsidRPr="003E68B2">
        <w:rPr>
          <w:rFonts w:ascii="Arial" w:hAnsi="Arial" w:cs="Arial"/>
        </w:rPr>
        <w:t xml:space="preserve"> Plenário da Câmara Municipal de São Francisco de Goiás, situado na Avenida Oto Cardoso de Paiva, nº 810, Vila Souzânia, São Francisco de Goiás-GO.</w:t>
      </w:r>
    </w:p>
    <w:p w14:paraId="2A5C82CB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</w:p>
    <w:p w14:paraId="3A125EFE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</w:rPr>
        <w:t>A sessão será destinada exclusivamente ao julgamento das Contas de Governo e à formalização do respectivo resultado, observando-se o seguinte procedimento</w:t>
      </w:r>
      <w:r>
        <w:rPr>
          <w:rFonts w:ascii="Arial" w:hAnsi="Arial" w:cs="Arial"/>
        </w:rPr>
        <w:t xml:space="preserve"> previsto na Resolução nº 001/2025 dessa Câmara Municipal.</w:t>
      </w:r>
    </w:p>
    <w:p w14:paraId="6DD3076B" w14:textId="77777777" w:rsidR="00726686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</w:p>
    <w:p w14:paraId="53D08935" w14:textId="77777777" w:rsidR="00726686" w:rsidRPr="003E68B2" w:rsidRDefault="00726686" w:rsidP="00726686">
      <w:pPr>
        <w:spacing w:after="0" w:line="360" w:lineRule="auto"/>
        <w:ind w:firstLine="1701"/>
        <w:jc w:val="both"/>
        <w:rPr>
          <w:rFonts w:ascii="Arial" w:hAnsi="Arial" w:cs="Arial"/>
        </w:rPr>
      </w:pPr>
      <w:r w:rsidRPr="003E68B2">
        <w:rPr>
          <w:rFonts w:ascii="Arial" w:hAnsi="Arial" w:cs="Arial"/>
        </w:rPr>
        <w:t>O processo administrativo e o Projeto de Decreto Legislativo permanecerão disponíveis para consulta dos Vereadores na Secretaria da Câmara Municipal.</w:t>
      </w:r>
    </w:p>
    <w:p w14:paraId="022CA17B" w14:textId="77777777" w:rsidR="00726686" w:rsidRDefault="00726686" w:rsidP="00726686">
      <w:pPr>
        <w:spacing w:after="0" w:line="360" w:lineRule="auto"/>
        <w:jc w:val="both"/>
        <w:rPr>
          <w:rFonts w:ascii="Arial" w:hAnsi="Arial" w:cs="Arial"/>
        </w:rPr>
      </w:pPr>
    </w:p>
    <w:p w14:paraId="053B9C64" w14:textId="77777777" w:rsidR="00726686" w:rsidRPr="003E68B2" w:rsidRDefault="00726686" w:rsidP="00726686">
      <w:pPr>
        <w:spacing w:after="0" w:line="360" w:lineRule="auto"/>
        <w:jc w:val="right"/>
        <w:rPr>
          <w:rFonts w:ascii="Arial" w:hAnsi="Arial" w:cs="Arial"/>
        </w:rPr>
      </w:pPr>
      <w:r w:rsidRPr="003E68B2">
        <w:rPr>
          <w:rFonts w:ascii="Arial" w:hAnsi="Arial" w:cs="Arial"/>
        </w:rPr>
        <w:t xml:space="preserve">São Francisco de Goiás-GO, </w:t>
      </w:r>
      <w:r>
        <w:rPr>
          <w:rFonts w:ascii="Arial" w:hAnsi="Arial" w:cs="Arial"/>
        </w:rPr>
        <w:t>18</w:t>
      </w:r>
      <w:r w:rsidRPr="003E68B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3E68B2">
        <w:rPr>
          <w:rFonts w:ascii="Arial" w:hAnsi="Arial" w:cs="Arial"/>
        </w:rPr>
        <w:t xml:space="preserve"> de 2026.</w:t>
      </w:r>
    </w:p>
    <w:p w14:paraId="5AEB5E5A" w14:textId="77777777" w:rsidR="00726686" w:rsidRDefault="00726686" w:rsidP="0072668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28F921B" w14:textId="77777777" w:rsidR="00726686" w:rsidRDefault="00726686" w:rsidP="0072668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8E4E42F" w14:textId="77777777" w:rsidR="00726686" w:rsidRDefault="00726686" w:rsidP="0072668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012B8C3" w14:textId="77777777" w:rsidR="00726686" w:rsidRPr="003E68B2" w:rsidRDefault="00726686" w:rsidP="00726686">
      <w:pPr>
        <w:spacing w:after="0" w:line="360" w:lineRule="auto"/>
        <w:jc w:val="center"/>
        <w:rPr>
          <w:rFonts w:ascii="Arial" w:hAnsi="Arial" w:cs="Arial"/>
        </w:rPr>
      </w:pPr>
      <w:r w:rsidRPr="003E68B2">
        <w:rPr>
          <w:rFonts w:ascii="Arial" w:hAnsi="Arial" w:cs="Arial"/>
          <w:b/>
          <w:bCs/>
        </w:rPr>
        <w:t>ÊNIO BARBOSA AGUIAR</w:t>
      </w:r>
      <w:r w:rsidRPr="003E68B2">
        <w:rPr>
          <w:rFonts w:ascii="Arial" w:hAnsi="Arial" w:cs="Arial"/>
        </w:rPr>
        <w:br/>
        <w:t>Presidente da Câmara Municipal</w:t>
      </w:r>
    </w:p>
    <w:p w14:paraId="3D2A375F" w14:textId="77777777" w:rsidR="00726686" w:rsidRPr="0055387F" w:rsidRDefault="00726686" w:rsidP="000316BB">
      <w:pPr>
        <w:spacing w:after="0" w:line="360" w:lineRule="auto"/>
        <w:jc w:val="both"/>
        <w:rPr>
          <w:rFonts w:ascii="Arial" w:hAnsi="Arial" w:cs="Arial"/>
        </w:rPr>
      </w:pPr>
    </w:p>
    <w:sectPr w:rsidR="00726686" w:rsidRPr="0055387F" w:rsidSect="00B62B9C">
      <w:headerReference w:type="default" r:id="rId8"/>
      <w:footerReference w:type="default" r:id="rId9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4B25B" w14:textId="77777777" w:rsidR="00BB674C" w:rsidRDefault="00BB674C" w:rsidP="00B62B9C">
      <w:pPr>
        <w:spacing w:after="0" w:line="240" w:lineRule="auto"/>
      </w:pPr>
      <w:r>
        <w:separator/>
      </w:r>
    </w:p>
  </w:endnote>
  <w:endnote w:type="continuationSeparator" w:id="0">
    <w:p w14:paraId="20D61136" w14:textId="77777777" w:rsidR="00BB674C" w:rsidRDefault="00BB674C" w:rsidP="00B6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46351" w14:textId="77777777" w:rsidR="00B62B9C" w:rsidRPr="00B62B9C" w:rsidRDefault="00B62B9C" w:rsidP="00B62B9C">
    <w:pPr>
      <w:spacing w:after="0" w:line="240" w:lineRule="auto"/>
      <w:ind w:left="-720" w:right="-720"/>
      <w:jc w:val="center"/>
      <w:rPr>
        <w:rFonts w:ascii="Arial" w:eastAsia="Times New Roman" w:hAnsi="Arial" w:cs="Times New Roman"/>
        <w:color w:val="5F0000"/>
        <w:kern w:val="0"/>
        <w:sz w:val="21"/>
        <w:szCs w:val="21"/>
        <w:lang w:val="pt-PT"/>
        <w14:ligatures w14:val="none"/>
      </w:rPr>
    </w:pPr>
    <w:r w:rsidRPr="00B62B9C">
      <w:rPr>
        <w:rFonts w:ascii="Arial" w:eastAsia="Times New Roman" w:hAnsi="Arial" w:cs="Times New Roman"/>
        <w:noProof/>
        <w:color w:val="5F0000"/>
        <w:kern w:val="0"/>
        <w:sz w:val="21"/>
        <w:szCs w:val="21"/>
        <w:lang w:eastAsia="pt-BR"/>
        <w14:ligatures w14:val="none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12CAC2" wp14:editId="0DF92E06">
              <wp:simplePos x="0" y="0"/>
              <wp:positionH relativeFrom="page">
                <wp:posOffset>0</wp:posOffset>
              </wp:positionH>
              <wp:positionV relativeFrom="page">
                <wp:posOffset>6810375</wp:posOffset>
              </wp:positionV>
              <wp:extent cx="7548245" cy="3872865"/>
              <wp:effectExtent l="0" t="0" r="2540" b="0"/>
              <wp:wrapNone/>
              <wp:docPr id="14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8245" cy="3872865"/>
                        <a:chOff x="114300" y="-9525"/>
                        <a:chExt cx="7788910" cy="3954649"/>
                      </a:xfrm>
                    </wpg:grpSpPr>
                    <wps:wsp>
                      <wps:cNvPr id="16" name="Forma Livre 54"/>
                      <wps:cNvSpPr>
                        <a:spLocks/>
                      </wps:cNvSpPr>
                      <wps:spPr bwMode="auto">
                        <a:xfrm rot="10800000">
                          <a:off x="114300" y="22093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0 h 260"/>
                            <a:gd name="T4" fmla="*/ 455 w 455"/>
                            <a:gd name="T5" fmla="*/ 0 h 260"/>
                            <a:gd name="T6" fmla="*/ 0 w 455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20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orma Livre 55"/>
                      <wps:cNvSpPr>
                        <a:spLocks/>
                      </wps:cNvSpPr>
                      <wps:spPr bwMode="auto">
                        <a:xfrm rot="10800000">
                          <a:off x="123825" y="-9525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255 h 260"/>
                            <a:gd name="T4" fmla="*/ 255 w 455"/>
                            <a:gd name="T5" fmla="*/ 0 h 260"/>
                            <a:gd name="T6" fmla="*/ 455 w 455"/>
                            <a:gd name="T7" fmla="*/ 0 h 260"/>
                            <a:gd name="T8" fmla="*/ 0 w 455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255"/>
                                <a:pt x="0" y="255"/>
                                <a:pt x="0" y="255"/>
                              </a:cubicBezTo>
                              <a:cubicBezTo>
                                <a:pt x="0" y="114"/>
                                <a:pt x="114" y="0"/>
                                <a:pt x="255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orma Livre: Forma 14"/>
                      <wps:cNvSpPr>
                        <a:spLocks/>
                      </wps:cNvSpPr>
                      <wps:spPr bwMode="auto">
                        <a:xfrm rot="10800000">
                          <a:off x="114300" y="2581144"/>
                          <a:ext cx="7779385" cy="1363980"/>
                        </a:xfrm>
                        <a:custGeom>
                          <a:avLst/>
                          <a:gdLst>
                            <a:gd name="connsiteX0" fmla="*/ 7779656 w 7779656"/>
                            <a:gd name="connsiteY0" fmla="*/ 1364203 h 1364203"/>
                            <a:gd name="connsiteX1" fmla="*/ 0 w 7779656"/>
                            <a:gd name="connsiteY1" fmla="*/ 0 h 1364203"/>
                            <a:gd name="connsiteX2" fmla="*/ 7779656 w 7779656"/>
                            <a:gd name="connsiteY2" fmla="*/ 0 h 1364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779656" h="1364203">
                              <a:moveTo>
                                <a:pt x="7779656" y="1364203"/>
                              </a:moveTo>
                              <a:lnTo>
                                <a:pt x="0" y="0"/>
                              </a:lnTo>
                              <a:lnTo>
                                <a:pt x="7779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544CF" id="Grupo 12" o:spid="_x0000_s1026" style="position:absolute;margin-left:0;margin-top:536.25pt;width:594.35pt;height:304.95pt;z-index:-251653120;mso-width-percent:1000;mso-position-horizontal-relative:page;mso-position-vertical-relative:page;mso-width-percent:1000" coordorigin="1143,-95" coordsize="77889,3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">
              <v:shape id="Forma Livre 54" o:spid="_x0000_s1027" style="position:absolute;left:1143;top:220;width:77793;height:39231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" path="m,260c,,,,,,455,,455,,455,,14,,,260,,260xe" fillcolor="#ffc20c" stroked="f">
                <v:path arrowok="t" o:connecttype="custom" o:connectlocs="0,3923030;0,0;7779385,0;0,3923030" o:connectangles="0,0,0,0"/>
              </v:shape>
              <v:shape id="Forma Livre 55" o:spid="_x0000_s1028" style="position:absolute;left:1238;top:-95;width:77794;height:39230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" path="m,260v,-5,,-5,,-5c,114,114,,255,,455,,455,,455,,14,,,260,,260xe" fillcolor="#bf0000" stroked="f">
                <v:path arrowok="t" o:connecttype="custom" o:connectlocs="0,3923030;0,3847587;4359875,0;7779385,0;0,3923030" o:connectangles="0,0,0,0,0"/>
              </v:shape>
              <v:shape id="Forma Livre: Forma 14" o:spid="_x0000_s1029" style="position:absolute;left:1143;top:25811;width:77793;height:13640;rotation:180;visibility:visible;mso-wrap-style:square;v-text-anchor:top" coordsize="7779656,13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" path="m7779656,1364203l,,7779656,r,1364203xe" fillcolor="#00b050" stroked="f">
                <v:path arrowok="t" o:connecttype="custom" o:connectlocs="7779385,1363980;0,0;7779385,0" o:connectangles="0,0,0"/>
              </v:shape>
              <w10:wrap anchorx="page" anchory="page"/>
            </v:group>
          </w:pict>
        </mc:Fallback>
      </mc:AlternateContent>
    </w:r>
  </w:p>
  <w:p w14:paraId="4552E774" w14:textId="6984D625" w:rsidR="00B62B9C" w:rsidRDefault="00B62B9C">
    <w:pPr>
      <w:pStyle w:val="Rodap"/>
    </w:pPr>
    <w:r w:rsidRPr="00B62B9C">
      <w:rPr>
        <w:rFonts w:ascii="Arial" w:eastAsia="Times New Roman" w:hAnsi="Arial" w:cs="Times New Roman"/>
        <w:noProof/>
        <w:kern w:val="0"/>
        <w:sz w:val="21"/>
        <w:szCs w:val="21"/>
        <w:lang w:eastAsia="pt-BR"/>
        <w14:ligatures w14:val="none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A5DC8A" wp14:editId="4F384784">
              <wp:simplePos x="0" y="0"/>
              <wp:positionH relativeFrom="page">
                <wp:posOffset>1080135</wp:posOffset>
              </wp:positionH>
              <wp:positionV relativeFrom="page">
                <wp:posOffset>10071735</wp:posOffset>
              </wp:positionV>
              <wp:extent cx="7548245" cy="3872865"/>
              <wp:effectExtent l="0" t="0" r="254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8245" cy="3872865"/>
                        <a:chOff x="114300" y="-9525"/>
                        <a:chExt cx="7788910" cy="3954649"/>
                      </a:xfrm>
                    </wpg:grpSpPr>
                    <wps:wsp>
                      <wps:cNvPr id="5" name="Forma Livre 54"/>
                      <wps:cNvSpPr>
                        <a:spLocks/>
                      </wps:cNvSpPr>
                      <wps:spPr bwMode="auto">
                        <a:xfrm rot="10800000">
                          <a:off x="114300" y="22093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0 h 260"/>
                            <a:gd name="T4" fmla="*/ 455 w 455"/>
                            <a:gd name="T5" fmla="*/ 0 h 260"/>
                            <a:gd name="T6" fmla="*/ 0 w 455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20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vre 55"/>
                      <wps:cNvSpPr>
                        <a:spLocks/>
                      </wps:cNvSpPr>
                      <wps:spPr bwMode="auto">
                        <a:xfrm rot="10800000">
                          <a:off x="123825" y="-9525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255 h 260"/>
                            <a:gd name="T4" fmla="*/ 255 w 455"/>
                            <a:gd name="T5" fmla="*/ 0 h 260"/>
                            <a:gd name="T6" fmla="*/ 455 w 455"/>
                            <a:gd name="T7" fmla="*/ 0 h 260"/>
                            <a:gd name="T8" fmla="*/ 0 w 455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255"/>
                                <a:pt x="0" y="255"/>
                                <a:pt x="0" y="255"/>
                              </a:cubicBezTo>
                              <a:cubicBezTo>
                                <a:pt x="0" y="114"/>
                                <a:pt x="114" y="0"/>
                                <a:pt x="255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orma Livre: Forma 14"/>
                      <wps:cNvSpPr>
                        <a:spLocks/>
                      </wps:cNvSpPr>
                      <wps:spPr bwMode="auto">
                        <a:xfrm rot="10800000">
                          <a:off x="114300" y="2581144"/>
                          <a:ext cx="7779385" cy="1363980"/>
                        </a:xfrm>
                        <a:custGeom>
                          <a:avLst/>
                          <a:gdLst>
                            <a:gd name="connsiteX0" fmla="*/ 7779656 w 7779656"/>
                            <a:gd name="connsiteY0" fmla="*/ 1364203 h 1364203"/>
                            <a:gd name="connsiteX1" fmla="*/ 0 w 7779656"/>
                            <a:gd name="connsiteY1" fmla="*/ 0 h 1364203"/>
                            <a:gd name="connsiteX2" fmla="*/ 7779656 w 7779656"/>
                            <a:gd name="connsiteY2" fmla="*/ 0 h 1364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779656" h="1364203">
                              <a:moveTo>
                                <a:pt x="7779656" y="1364203"/>
                              </a:moveTo>
                              <a:lnTo>
                                <a:pt x="0" y="0"/>
                              </a:lnTo>
                              <a:lnTo>
                                <a:pt x="7779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BA2AF7" id="Grupo 12" o:spid="_x0000_s1026" style="position:absolute;margin-left:85.05pt;margin-top:793.05pt;width:594.35pt;height:304.95pt;z-index:-251655168;mso-width-percent:1000;mso-position-horizontal-relative:page;mso-position-vertical-relative:page;mso-width-percent:1000" coordorigin="1143,-95" coordsize="77889,3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">
              <v:shape id="Forma Livre 54" o:spid="_x0000_s1027" style="position:absolute;left:1143;top:220;width:77793;height:39231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" path="m,260c,,,,,,455,,455,,455,,14,,,260,,260xe" fillcolor="#ffc20c" stroked="f">
                <v:path arrowok="t" o:connecttype="custom" o:connectlocs="0,3923030;0,0;7779385,0;0,3923030" o:connectangles="0,0,0,0"/>
              </v:shape>
              <v:shape id="Forma Livre 55" o:spid="_x0000_s1028" style="position:absolute;left:1238;top:-95;width:77794;height:39230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" path="m,260v,-5,,-5,,-5c,114,114,,255,,455,,455,,455,,14,,,260,,260xe" fillcolor="#bf0000" stroked="f">
                <v:path arrowok="t" o:connecttype="custom" o:connectlocs="0,3923030;0,3847587;4359875,0;7779385,0;0,3923030" o:connectangles="0,0,0,0,0"/>
              </v:shape>
              <v:shape id="Forma Livre: Forma 14" o:spid="_x0000_s1029" style="position:absolute;left:1143;top:25811;width:77793;height:13640;rotation:180;visibility:visible;mso-wrap-style:square;v-text-anchor:top" coordsize="7779656,13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" path="m7779656,1364203l,,7779656,r,1364203xe" fillcolor="#00b050" stroked="f">
                <v:path arrowok="t" o:connecttype="custom" o:connectlocs="7779385,1363980;0,0;7779385,0" o:connectangles="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370F1" w14:textId="77777777" w:rsidR="00BB674C" w:rsidRDefault="00BB674C" w:rsidP="00B62B9C">
      <w:pPr>
        <w:spacing w:after="0" w:line="240" w:lineRule="auto"/>
      </w:pPr>
      <w:r>
        <w:separator/>
      </w:r>
    </w:p>
  </w:footnote>
  <w:footnote w:type="continuationSeparator" w:id="0">
    <w:p w14:paraId="6A49420D" w14:textId="77777777" w:rsidR="00BB674C" w:rsidRDefault="00BB674C" w:rsidP="00B6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19" w:type="pct"/>
      <w:tblInd w:w="675" w:type="dxa"/>
      <w:tblBorders>
        <w:bottom w:val="thinThickSmallGap" w:sz="12" w:space="0" w:color="0C3512" w:themeColor="accent3" w:themeShade="80"/>
      </w:tblBorders>
      <w:tblLook w:val="0600" w:firstRow="0" w:lastRow="0" w:firstColumn="0" w:lastColumn="0" w:noHBand="1" w:noVBand="1"/>
    </w:tblPr>
    <w:tblGrid>
      <w:gridCol w:w="4342"/>
      <w:gridCol w:w="4763"/>
    </w:tblGrid>
    <w:tr w:rsidR="00B62B9C" w:rsidRPr="003B2687" w14:paraId="06963E5D" w14:textId="77777777" w:rsidTr="0086504A">
      <w:trPr>
        <w:trHeight w:val="1135"/>
      </w:trPr>
      <w:tc>
        <w:tcPr>
          <w:tcW w:w="4343" w:type="dxa"/>
        </w:tcPr>
        <w:p w14:paraId="20BB60BC" w14:textId="04313B0D" w:rsidR="00B62B9C" w:rsidRPr="00077D31" w:rsidRDefault="00B62B9C" w:rsidP="00B62B9C">
          <w:pPr>
            <w:jc w:val="center"/>
            <w:rPr>
              <w:rFonts w:ascii="Palatino Linotype" w:hAnsi="Palatino Linotype"/>
              <w:b/>
              <w:sz w:val="32"/>
              <w:szCs w:val="32"/>
            </w:rPr>
          </w:pPr>
          <w:bookmarkStart w:id="0" w:name="_Hlk236743377"/>
          <w:bookmarkStart w:id="1" w:name="_Hlk236743378"/>
          <w:bookmarkStart w:id="2" w:name="_Hlk237506869"/>
          <w:bookmarkStart w:id="3" w:name="_Hlk237506870"/>
          <w:bookmarkStart w:id="4" w:name="_Hlk237506926"/>
          <w:bookmarkStart w:id="5" w:name="_Hlk237506927"/>
          <w:bookmarkStart w:id="6" w:name="_Hlk237506928"/>
          <w:bookmarkStart w:id="7" w:name="_Hlk237506929"/>
          <w:bookmarkStart w:id="8" w:name="_Hlk237506930"/>
          <w:bookmarkStart w:id="9" w:name="_Hlk237506931"/>
          <w:bookmarkStart w:id="10" w:name="_Hlk237506932"/>
          <w:bookmarkStart w:id="11" w:name="_Hlk237506933"/>
          <w:bookmarkStart w:id="12" w:name="_Hlk237506934"/>
          <w:bookmarkStart w:id="13" w:name="_Hlk237506935"/>
          <w:bookmarkStart w:id="14" w:name="_Hlk237506936"/>
          <w:bookmarkStart w:id="15" w:name="_Hlk237506937"/>
          <w:bookmarkStart w:id="16" w:name="_Hlk237506938"/>
          <w:bookmarkStart w:id="17" w:name="_Hlk237506939"/>
          <w:bookmarkStart w:id="18" w:name="_Hlk237506940"/>
          <w:bookmarkStart w:id="19" w:name="_Hlk237506941"/>
          <w:bookmarkStart w:id="20" w:name="_Hlk237506942"/>
          <w:bookmarkStart w:id="21" w:name="_Hlk237506943"/>
          <w:r w:rsidRPr="00077D31">
            <w:rPr>
              <w:rFonts w:ascii="Palatino Linotype" w:hAnsi="Palatino Linotype"/>
              <w:b/>
              <w:sz w:val="32"/>
              <w:szCs w:val="32"/>
            </w:rPr>
            <w:t>CÂMARA MUNICIPAL DE SÃO FRANCISCO DE GOIÁS</w:t>
          </w:r>
        </w:p>
      </w:tc>
      <w:tc>
        <w:tcPr>
          <w:tcW w:w="4763" w:type="dxa"/>
        </w:tcPr>
        <w:p w14:paraId="4F7AC47E" w14:textId="77777777" w:rsidR="00B62B9C" w:rsidRDefault="00B62B9C" w:rsidP="00B62B9C">
          <w:pPr>
            <w:pStyle w:val="Informaesdecontato"/>
            <w:ind w:left="-66"/>
            <w:rPr>
              <w:rFonts w:ascii="Palatino Linotype" w:hAnsi="Palatino Linotype"/>
              <w:b/>
              <w:sz w:val="18"/>
              <w:lang w:val="pt-BR"/>
            </w:rPr>
          </w:pPr>
          <w:r>
            <w:rPr>
              <w:rFonts w:ascii="Palatino Linotype" w:hAnsi="Palatino Linotype"/>
              <w:b/>
              <w:sz w:val="18"/>
              <w:lang w:val="pt-BR"/>
            </w:rPr>
            <w:t>Paço Legislativo Municipal – Vereador Agenor Alves da Silva</w:t>
          </w:r>
        </w:p>
        <w:p w14:paraId="33D0F874" w14:textId="77777777" w:rsidR="00B62B9C" w:rsidRDefault="00B62B9C" w:rsidP="00B62B9C">
          <w:pPr>
            <w:pStyle w:val="Informaesdecontato"/>
            <w:rPr>
              <w:rFonts w:ascii="Palatino Linotype" w:hAnsi="Palatino Linotype"/>
              <w:b/>
              <w:sz w:val="18"/>
              <w:lang w:val="pt-BR"/>
            </w:rPr>
          </w:pPr>
          <w:r w:rsidRPr="00864F25">
            <w:rPr>
              <w:rFonts w:ascii="Palatino Linotype" w:hAnsi="Palatino Linotype"/>
              <w:b/>
              <w:sz w:val="18"/>
              <w:lang w:val="pt-BR"/>
            </w:rPr>
            <w:t xml:space="preserve">Avenida Oto Cardoso de Paiva, Nº </w:t>
          </w:r>
          <w:proofErr w:type="gramStart"/>
          <w:r w:rsidRPr="00864F25">
            <w:rPr>
              <w:rFonts w:ascii="Palatino Linotype" w:hAnsi="Palatino Linotype"/>
              <w:b/>
              <w:sz w:val="18"/>
              <w:lang w:val="pt-BR"/>
            </w:rPr>
            <w:t>810 ,Vila</w:t>
          </w:r>
          <w:proofErr w:type="gramEnd"/>
          <w:r w:rsidRPr="00864F25">
            <w:rPr>
              <w:rFonts w:ascii="Palatino Linotype" w:hAnsi="Palatino Linotype"/>
              <w:b/>
              <w:sz w:val="18"/>
              <w:lang w:val="pt-BR"/>
            </w:rPr>
            <w:t xml:space="preserve"> Souzânia, </w:t>
          </w:r>
        </w:p>
        <w:p w14:paraId="72D85C72" w14:textId="77777777" w:rsidR="00B62B9C" w:rsidRPr="00864F25" w:rsidRDefault="00B62B9C" w:rsidP="00B62B9C">
          <w:pPr>
            <w:pStyle w:val="Informaesdecontato"/>
            <w:rPr>
              <w:rFonts w:ascii="Palatino Linotype" w:hAnsi="Palatino Linotype"/>
              <w:b/>
              <w:sz w:val="18"/>
              <w:lang w:val="pt-BR"/>
            </w:rPr>
          </w:pPr>
          <w:r w:rsidRPr="00864F25">
            <w:rPr>
              <w:rFonts w:ascii="Palatino Linotype" w:hAnsi="Palatino Linotype"/>
              <w:b/>
              <w:sz w:val="18"/>
              <w:lang w:val="pt-BR"/>
            </w:rPr>
            <w:t>São Francisco de Goiás, CEP: 75490-000</w:t>
          </w:r>
        </w:p>
        <w:p w14:paraId="715F673D" w14:textId="77777777" w:rsidR="00B62B9C" w:rsidRPr="00864F25" w:rsidRDefault="00B62B9C" w:rsidP="00B62B9C">
          <w:pPr>
            <w:pStyle w:val="Informaesdecontato"/>
            <w:rPr>
              <w:rFonts w:ascii="Palatino Linotype" w:hAnsi="Palatino Linotype"/>
              <w:b/>
              <w:sz w:val="18"/>
              <w:lang w:val="pt-BR"/>
            </w:rPr>
          </w:pPr>
          <w:r w:rsidRPr="00864F25">
            <w:rPr>
              <w:rFonts w:ascii="Palatino Linotype" w:hAnsi="Palatino Linotype"/>
              <w:b/>
              <w:sz w:val="18"/>
              <w:lang w:val="pt-BR"/>
            </w:rPr>
            <w:t>Tel.: 62 33057246 E-mail: camaramun.sfgo@gmail.com</w:t>
          </w:r>
        </w:p>
        <w:p w14:paraId="740889AA" w14:textId="77777777" w:rsidR="00B62B9C" w:rsidRPr="00077D31" w:rsidRDefault="00B62B9C" w:rsidP="00B62B9C">
          <w:pPr>
            <w:pStyle w:val="Informaesdecontato"/>
            <w:rPr>
              <w:rFonts w:ascii="Palatino Linotype" w:hAnsi="Palatino Linotype"/>
              <w:b/>
              <w:lang w:val="pt-BR"/>
            </w:rPr>
          </w:pPr>
          <w:r w:rsidRPr="00864F25">
            <w:rPr>
              <w:rFonts w:ascii="Palatino Linotype" w:hAnsi="Palatino Linotype"/>
              <w:b/>
              <w:sz w:val="18"/>
              <w:lang w:val="pt-BR"/>
            </w:rPr>
            <w:t>Site: www.camarasaofrancisco.go.gov.br</w:t>
          </w:r>
        </w:p>
      </w:tc>
    </w:tr>
  </w:tbl>
  <w:p w14:paraId="329980CF" w14:textId="6157E677" w:rsidR="00B62B9C" w:rsidRDefault="00B62B9C">
    <w:pPr>
      <w:pStyle w:val="Cabealho"/>
    </w:pPr>
    <w:r w:rsidRPr="00077D31">
      <w:rPr>
        <w:rFonts w:ascii="Palatino Linotype" w:hAnsi="Palatino Linotype"/>
        <w:b/>
        <w:noProof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43A12AC5" wp14:editId="455D5049">
          <wp:simplePos x="0" y="0"/>
          <wp:positionH relativeFrom="page">
            <wp:posOffset>488950</wp:posOffset>
          </wp:positionH>
          <wp:positionV relativeFrom="paragraph">
            <wp:posOffset>-1103630</wp:posOffset>
          </wp:positionV>
          <wp:extent cx="939649" cy="1076325"/>
          <wp:effectExtent l="0" t="0" r="0" b="0"/>
          <wp:wrapNone/>
          <wp:docPr id="1" name="Imagem 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Desenho de personagem de desenho animad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49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5B19"/>
    <w:multiLevelType w:val="multilevel"/>
    <w:tmpl w:val="3204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B5DEA"/>
    <w:multiLevelType w:val="multilevel"/>
    <w:tmpl w:val="455C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E1B13"/>
    <w:multiLevelType w:val="multilevel"/>
    <w:tmpl w:val="CE3C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0122D"/>
    <w:multiLevelType w:val="multilevel"/>
    <w:tmpl w:val="FA18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661B1B"/>
    <w:multiLevelType w:val="multilevel"/>
    <w:tmpl w:val="2232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6A0034"/>
    <w:multiLevelType w:val="multilevel"/>
    <w:tmpl w:val="051E9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696778"/>
    <w:multiLevelType w:val="multilevel"/>
    <w:tmpl w:val="72D24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3043C0"/>
    <w:multiLevelType w:val="multilevel"/>
    <w:tmpl w:val="DD3E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0B6BD3"/>
    <w:multiLevelType w:val="multilevel"/>
    <w:tmpl w:val="AE5A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C296F"/>
    <w:multiLevelType w:val="hybridMultilevel"/>
    <w:tmpl w:val="88966380"/>
    <w:lvl w:ilvl="0" w:tplc="0416000F">
      <w:start w:val="1"/>
      <w:numFmt w:val="decimal"/>
      <w:lvlText w:val="%1.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7F"/>
    <w:rsid w:val="000316BB"/>
    <w:rsid w:val="00100D8A"/>
    <w:rsid w:val="00162DB1"/>
    <w:rsid w:val="00215F5B"/>
    <w:rsid w:val="00292FA7"/>
    <w:rsid w:val="00397284"/>
    <w:rsid w:val="003E68B2"/>
    <w:rsid w:val="00452912"/>
    <w:rsid w:val="004E6BB5"/>
    <w:rsid w:val="0055387F"/>
    <w:rsid w:val="0056790E"/>
    <w:rsid w:val="005B1269"/>
    <w:rsid w:val="00645700"/>
    <w:rsid w:val="00702DB8"/>
    <w:rsid w:val="00726686"/>
    <w:rsid w:val="007A4888"/>
    <w:rsid w:val="007E43C1"/>
    <w:rsid w:val="00825D90"/>
    <w:rsid w:val="0086504A"/>
    <w:rsid w:val="008B116A"/>
    <w:rsid w:val="00973383"/>
    <w:rsid w:val="009B7653"/>
    <w:rsid w:val="00A0032F"/>
    <w:rsid w:val="00A038B5"/>
    <w:rsid w:val="00A24A24"/>
    <w:rsid w:val="00A572FD"/>
    <w:rsid w:val="00A8625A"/>
    <w:rsid w:val="00AE3928"/>
    <w:rsid w:val="00B62B9C"/>
    <w:rsid w:val="00BB674C"/>
    <w:rsid w:val="00BF6ED6"/>
    <w:rsid w:val="00C34590"/>
    <w:rsid w:val="00C937C0"/>
    <w:rsid w:val="00D91540"/>
    <w:rsid w:val="00DF7003"/>
    <w:rsid w:val="00E5530F"/>
    <w:rsid w:val="00E63B78"/>
    <w:rsid w:val="00F9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D8EBB"/>
  <w15:chartTrackingRefBased/>
  <w15:docId w15:val="{354B4BA0-AAF4-4C98-8291-0885967B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53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3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3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3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3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3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3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3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3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3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3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3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38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38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3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38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3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3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3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3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3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3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3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38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38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38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3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38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38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B6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2B9C"/>
  </w:style>
  <w:style w:type="paragraph" w:styleId="Rodap">
    <w:name w:val="footer"/>
    <w:basedOn w:val="Normal"/>
    <w:link w:val="RodapChar"/>
    <w:uiPriority w:val="99"/>
    <w:unhideWhenUsed/>
    <w:rsid w:val="00B62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2B9C"/>
  </w:style>
  <w:style w:type="paragraph" w:customStyle="1" w:styleId="Informaesdecontato">
    <w:name w:val="Informações de contato"/>
    <w:basedOn w:val="Normal"/>
    <w:uiPriority w:val="3"/>
    <w:rsid w:val="00B62B9C"/>
    <w:pPr>
      <w:spacing w:after="0" w:line="264" w:lineRule="auto"/>
      <w:jc w:val="right"/>
    </w:pPr>
    <w:rPr>
      <w:rFonts w:eastAsiaTheme="minorEastAsia"/>
      <w:kern w:val="0"/>
      <w:sz w:val="20"/>
      <w:szCs w:val="18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7EF7-448E-4235-945F-424F0C54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prager</dc:creator>
  <cp:keywords/>
  <dc:description/>
  <cp:lastModifiedBy>Usuário</cp:lastModifiedBy>
  <cp:revision>2</cp:revision>
  <cp:lastPrinted>2026-08-20T17:58:00Z</cp:lastPrinted>
  <dcterms:created xsi:type="dcterms:W3CDTF">2026-08-20T18:12:00Z</dcterms:created>
  <dcterms:modified xsi:type="dcterms:W3CDTF">2026-08-20T18:12:00Z</dcterms:modified>
</cp:coreProperties>
</file>